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772" w14:textId="79CAD052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Na temelju članka 26., 33., 44. i 48. Zakona o komunalnom gospodarstvu  („Narodne novine" broj 68/18, 110/18 i 32/20) i članka 34. Statuta Općine </w:t>
      </w:r>
      <w:r w:rsidR="00586BDD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 xml:space="preserve"> („Službeni </w:t>
      </w:r>
      <w:r w:rsidR="00586BDD" w:rsidRPr="009B707B">
        <w:rPr>
          <w:rFonts w:ascii="Arial" w:hAnsi="Arial" w:cs="Arial"/>
        </w:rPr>
        <w:t>vjesnik Brodsko-posavske županije</w:t>
      </w:r>
      <w:r w:rsidRPr="009B707B">
        <w:rPr>
          <w:rFonts w:ascii="Arial" w:hAnsi="Arial" w:cs="Arial"/>
        </w:rPr>
        <w:t>“ br.</w:t>
      </w:r>
      <w:r w:rsidR="00586BDD" w:rsidRPr="009B707B">
        <w:rPr>
          <w:rFonts w:ascii="Arial" w:hAnsi="Arial" w:cs="Arial"/>
        </w:rPr>
        <w:t xml:space="preserve"> 10/9, 4/13, </w:t>
      </w:r>
      <w:r w:rsidRPr="009B707B">
        <w:rPr>
          <w:rFonts w:ascii="Arial" w:hAnsi="Arial" w:cs="Arial"/>
        </w:rPr>
        <w:t>3/18</w:t>
      </w:r>
      <w:r w:rsidR="00586BDD" w:rsidRPr="009B707B">
        <w:rPr>
          <w:rFonts w:ascii="Arial" w:hAnsi="Arial" w:cs="Arial"/>
        </w:rPr>
        <w:t>, 7/18 i 14/21.</w:t>
      </w:r>
      <w:r w:rsidRPr="009B707B">
        <w:rPr>
          <w:rFonts w:ascii="Arial" w:hAnsi="Arial" w:cs="Arial"/>
        </w:rPr>
        <w:t xml:space="preserve">) Općinsko vijeće Općine </w:t>
      </w:r>
      <w:r w:rsidR="00586BDD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 xml:space="preserve"> na </w:t>
      </w:r>
      <w:r w:rsidR="00593604">
        <w:rPr>
          <w:rFonts w:ascii="Arial" w:hAnsi="Arial" w:cs="Arial"/>
        </w:rPr>
        <w:t>svojoj 6</w:t>
      </w:r>
      <w:r w:rsidRPr="009B707B">
        <w:rPr>
          <w:rFonts w:ascii="Arial" w:hAnsi="Arial" w:cs="Arial"/>
        </w:rPr>
        <w:t xml:space="preserve">. sjednici održanoj </w:t>
      </w:r>
      <w:r w:rsidR="00593604">
        <w:rPr>
          <w:rFonts w:ascii="Arial" w:hAnsi="Arial" w:cs="Arial"/>
        </w:rPr>
        <w:t>28</w:t>
      </w:r>
      <w:r w:rsidRPr="009B707B">
        <w:rPr>
          <w:rFonts w:ascii="Arial" w:hAnsi="Arial" w:cs="Arial"/>
        </w:rPr>
        <w:t>.</w:t>
      </w:r>
      <w:r w:rsidR="00B237FB">
        <w:rPr>
          <w:rFonts w:ascii="Arial" w:hAnsi="Arial" w:cs="Arial"/>
        </w:rPr>
        <w:t xml:space="preserve"> </w:t>
      </w:r>
      <w:r w:rsidR="00175A8C">
        <w:rPr>
          <w:rFonts w:ascii="Arial" w:hAnsi="Arial" w:cs="Arial"/>
        </w:rPr>
        <w:t>o</w:t>
      </w:r>
      <w:r w:rsidR="00B237FB">
        <w:rPr>
          <w:rFonts w:ascii="Arial" w:hAnsi="Arial" w:cs="Arial"/>
        </w:rPr>
        <w:t xml:space="preserve">žujka </w:t>
      </w:r>
      <w:r w:rsidRPr="009B707B">
        <w:rPr>
          <w:rFonts w:ascii="Arial" w:hAnsi="Arial" w:cs="Arial"/>
        </w:rPr>
        <w:t>202</w:t>
      </w:r>
      <w:r w:rsidR="00586BDD" w:rsidRPr="009B707B">
        <w:rPr>
          <w:rFonts w:ascii="Arial" w:hAnsi="Arial" w:cs="Arial"/>
        </w:rPr>
        <w:t>2</w:t>
      </w:r>
      <w:r w:rsidRPr="009B707B">
        <w:rPr>
          <w:rFonts w:ascii="Arial" w:hAnsi="Arial" w:cs="Arial"/>
        </w:rPr>
        <w:t>. godine donijelo je</w:t>
      </w:r>
    </w:p>
    <w:p w14:paraId="60DC31E5" w14:textId="77777777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A731B18" w14:textId="77777777" w:rsidR="001D63FF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9B707B">
        <w:rPr>
          <w:rFonts w:ascii="Arial" w:hAnsi="Arial" w:cs="Arial"/>
          <w:b/>
          <w:bCs/>
        </w:rPr>
        <w:t>ODLUKU</w:t>
      </w:r>
    </w:p>
    <w:p w14:paraId="2CE3600E" w14:textId="17A2C2B9" w:rsidR="001D63FF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9B707B">
        <w:rPr>
          <w:rFonts w:ascii="Arial" w:hAnsi="Arial" w:cs="Arial"/>
          <w:b/>
          <w:bCs/>
        </w:rPr>
        <w:t>o komunalnim djelatnostima</w:t>
      </w:r>
    </w:p>
    <w:p w14:paraId="5A14F2AC" w14:textId="77777777" w:rsidR="00141195" w:rsidRPr="009B707B" w:rsidRDefault="00141195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29E8C823" w14:textId="77777777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6252B264" w14:textId="70AE848D" w:rsidR="001D63FF" w:rsidRPr="009B707B" w:rsidRDefault="001D63FF" w:rsidP="00560EA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B707B">
        <w:rPr>
          <w:rFonts w:ascii="Arial" w:hAnsi="Arial" w:cs="Arial"/>
          <w:b/>
          <w:bCs/>
        </w:rPr>
        <w:t>OPĆE ODREDBE</w:t>
      </w:r>
    </w:p>
    <w:p w14:paraId="72200DC8" w14:textId="77777777" w:rsidR="00141195" w:rsidRPr="009B707B" w:rsidRDefault="00141195" w:rsidP="00560EA9">
      <w:pPr>
        <w:pStyle w:val="Bezproreda"/>
        <w:spacing w:line="276" w:lineRule="auto"/>
        <w:ind w:left="1080"/>
        <w:jc w:val="both"/>
        <w:rPr>
          <w:rFonts w:ascii="Arial" w:hAnsi="Arial" w:cs="Arial"/>
          <w:b/>
          <w:bCs/>
        </w:rPr>
      </w:pPr>
    </w:p>
    <w:p w14:paraId="217D6547" w14:textId="303A2E71" w:rsidR="00141195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>Članak 1.</w:t>
      </w:r>
    </w:p>
    <w:p w14:paraId="55ECB80D" w14:textId="4184D83E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Ovom Odlukom o komunalnim djelatnostima (u daljnjem tekstu: Odluka) određuju se komunalne djelatnosti koje se obavljaju na području </w:t>
      </w:r>
      <w:r w:rsidR="000B5FCE">
        <w:rPr>
          <w:rFonts w:ascii="Arial" w:hAnsi="Arial" w:cs="Arial"/>
          <w:sz w:val="22"/>
          <w:szCs w:val="22"/>
        </w:rPr>
        <w:t>O</w:t>
      </w:r>
      <w:r w:rsidRPr="009B707B">
        <w:rPr>
          <w:rFonts w:ascii="Arial" w:hAnsi="Arial" w:cs="Arial"/>
          <w:sz w:val="22"/>
          <w:szCs w:val="22"/>
        </w:rPr>
        <w:t>pćine</w:t>
      </w:r>
      <w:r w:rsidR="000D3D8D" w:rsidRPr="009B707B">
        <w:rPr>
          <w:rFonts w:ascii="Arial" w:hAnsi="Arial" w:cs="Arial"/>
          <w:sz w:val="22"/>
          <w:szCs w:val="22"/>
        </w:rPr>
        <w:t xml:space="preserve"> Okučani</w:t>
      </w:r>
      <w:r w:rsidRPr="009B707B">
        <w:rPr>
          <w:rFonts w:ascii="Arial" w:hAnsi="Arial" w:cs="Arial"/>
          <w:sz w:val="22"/>
          <w:szCs w:val="22"/>
        </w:rPr>
        <w:t xml:space="preserve">, </w:t>
      </w:r>
      <w:r w:rsidR="000E253E">
        <w:rPr>
          <w:rFonts w:ascii="Arial" w:hAnsi="Arial" w:cs="Arial"/>
          <w:sz w:val="22"/>
          <w:szCs w:val="22"/>
        </w:rPr>
        <w:t>te se propisuje način obavljanja, davanja, povjeravanja komunalnih djelatnosti.</w:t>
      </w:r>
      <w:r w:rsidRPr="009B707B">
        <w:rPr>
          <w:rFonts w:ascii="Arial" w:hAnsi="Arial" w:cs="Arial"/>
          <w:sz w:val="22"/>
          <w:szCs w:val="22"/>
        </w:rPr>
        <w:t>.</w:t>
      </w:r>
    </w:p>
    <w:p w14:paraId="177D9FDD" w14:textId="496AAF5C" w:rsidR="00FC4E55" w:rsidRPr="009B707B" w:rsidRDefault="00FC4E55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D6409A" w14:textId="6A890979" w:rsidR="00FC4E55" w:rsidRPr="009B707B" w:rsidRDefault="00FC4E55" w:rsidP="00560EA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VRSTE KOMUNALNIH DJELATNOSTI</w:t>
      </w:r>
    </w:p>
    <w:p w14:paraId="4E1E878E" w14:textId="77777777" w:rsidR="00141195" w:rsidRPr="009B707B" w:rsidRDefault="00141195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69365" w14:textId="5A134490" w:rsidR="00141195" w:rsidRPr="009B707B" w:rsidRDefault="001D63FF" w:rsidP="00560E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Članak 2.</w:t>
      </w:r>
    </w:p>
    <w:p w14:paraId="24651B26" w14:textId="40F2B473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Na području Općine </w:t>
      </w:r>
      <w:r w:rsidR="000D3D8D" w:rsidRPr="009B707B">
        <w:rPr>
          <w:rFonts w:ascii="Arial" w:hAnsi="Arial" w:cs="Arial"/>
          <w:sz w:val="22"/>
          <w:szCs w:val="22"/>
        </w:rPr>
        <w:t>Okučani</w:t>
      </w:r>
      <w:r w:rsidRPr="009B707B">
        <w:rPr>
          <w:rFonts w:ascii="Arial" w:hAnsi="Arial" w:cs="Arial"/>
          <w:sz w:val="22"/>
          <w:szCs w:val="22"/>
        </w:rPr>
        <w:t xml:space="preserve"> obavljaju se sljedeće komunalne djelatnosti utvrđene Zakonom o komunalnom gospodarstvu kojima se osigurava održavanje komunalne infrastrukture: </w:t>
      </w:r>
    </w:p>
    <w:p w14:paraId="3A0171E6" w14:textId="77777777" w:rsidR="009059E9" w:rsidRPr="009B707B" w:rsidRDefault="009059E9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8E805" w14:textId="3CCA88E6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nerazvrstanih cesta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</w:t>
      </w:r>
      <w:r w:rsidR="00862569" w:rsidRPr="009B707B">
        <w:rPr>
          <w:rFonts w:ascii="Arial" w:hAnsi="Arial" w:cs="Arial"/>
          <w:sz w:val="22"/>
          <w:szCs w:val="22"/>
        </w:rPr>
        <w:t>-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5F900EB9" w14:textId="3499D8E4" w:rsidR="00862569" w:rsidRPr="009B707B" w:rsidRDefault="00862569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0F70A" w14:textId="2BE2F47F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javnih površina na kojima nije dopušten promet motornih vozila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</w:t>
      </w:r>
      <w:r w:rsidR="00862569" w:rsidRPr="009B707B">
        <w:rPr>
          <w:rFonts w:ascii="Arial" w:hAnsi="Arial" w:cs="Arial"/>
          <w:sz w:val="22"/>
          <w:szCs w:val="22"/>
        </w:rPr>
        <w:t>- podrazumijeva se održavanje i popravci tih površina kojima se osigurava njihova funkcionalna ispravnost.</w:t>
      </w:r>
    </w:p>
    <w:p w14:paraId="0E960076" w14:textId="7A623224" w:rsidR="001D63FF" w:rsidRPr="009B707B" w:rsidRDefault="001D63FF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B2C60" w14:textId="2BD1D4F1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građevina javne odvodnje oborinskih voda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</w:t>
      </w:r>
      <w:r w:rsidR="00862569" w:rsidRPr="009B707B">
        <w:rPr>
          <w:rFonts w:ascii="Arial" w:hAnsi="Arial" w:cs="Arial"/>
          <w:sz w:val="22"/>
          <w:szCs w:val="22"/>
        </w:rPr>
        <w:t>-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2B9C6FD5" w14:textId="5C223FFB" w:rsidR="001D63FF" w:rsidRPr="009B707B" w:rsidRDefault="001D63FF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349014" w14:textId="6BC2D0D1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javnih zelenih površina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</w:t>
      </w:r>
      <w:r w:rsidR="00862569" w:rsidRPr="009B707B">
        <w:rPr>
          <w:rFonts w:ascii="Arial" w:hAnsi="Arial" w:cs="Arial"/>
          <w:sz w:val="22"/>
          <w:szCs w:val="22"/>
        </w:rPr>
        <w:t xml:space="preserve">-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="00862569" w:rsidRPr="009B707B">
        <w:rPr>
          <w:rFonts w:ascii="Arial" w:hAnsi="Arial" w:cs="Arial"/>
          <w:sz w:val="22"/>
          <w:szCs w:val="22"/>
        </w:rPr>
        <w:t>fitosanitarna</w:t>
      </w:r>
      <w:proofErr w:type="spellEnd"/>
      <w:r w:rsidR="00862569" w:rsidRPr="009B707B">
        <w:rPr>
          <w:rFonts w:ascii="Arial" w:hAnsi="Arial" w:cs="Arial"/>
          <w:sz w:val="22"/>
          <w:szCs w:val="22"/>
        </w:rPr>
        <w:t xml:space="preserve"> zaštita bilja i biljnog materijala za potrebe održavanja i drugi poslovi potrebni za održavanje tih površina.</w:t>
      </w:r>
    </w:p>
    <w:p w14:paraId="2B7B045D" w14:textId="2B8851A5" w:rsidR="001D63FF" w:rsidRPr="009B707B" w:rsidRDefault="001D63FF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2A5C1" w14:textId="13FCFEAC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lastRenderedPageBreak/>
        <w:t>održavanje građevina, uređaja i predmeta javne namjene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</w:t>
      </w:r>
      <w:r w:rsidR="009059E9" w:rsidRPr="009B707B">
        <w:rPr>
          <w:rFonts w:ascii="Arial" w:hAnsi="Arial" w:cs="Arial"/>
          <w:sz w:val="22"/>
          <w:szCs w:val="22"/>
        </w:rPr>
        <w:t xml:space="preserve">- </w:t>
      </w:r>
      <w:r w:rsidR="00862569" w:rsidRPr="009B707B">
        <w:rPr>
          <w:rFonts w:ascii="Arial" w:hAnsi="Arial" w:cs="Arial"/>
          <w:sz w:val="22"/>
          <w:szCs w:val="22"/>
        </w:rPr>
        <w:t>podrazumijeva se održavanje, popravci i čišćenje tih građevina, uređaja i predmeta.</w:t>
      </w:r>
    </w:p>
    <w:p w14:paraId="2963304A" w14:textId="0050DD7D" w:rsidR="001D63FF" w:rsidRPr="009B707B" w:rsidRDefault="001D63FF" w:rsidP="00235F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E7CD79" w14:textId="3703DE70" w:rsidR="0086256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groblja</w:t>
      </w:r>
      <w:r w:rsidR="009059E9" w:rsidRPr="009B707B">
        <w:rPr>
          <w:rFonts w:ascii="Arial" w:hAnsi="Arial" w:cs="Arial"/>
          <w:sz w:val="22"/>
          <w:szCs w:val="22"/>
        </w:rPr>
        <w:t xml:space="preserve"> - </w:t>
      </w:r>
      <w:r w:rsidR="00862569" w:rsidRPr="009B707B">
        <w:rPr>
          <w:rFonts w:ascii="Arial" w:hAnsi="Arial" w:cs="Arial"/>
          <w:sz w:val="22"/>
          <w:szCs w:val="22"/>
        </w:rPr>
        <w:t xml:space="preserve"> podrazumijeva se održavanje prostora i zgrada za obavljanje ispraćaja i ukopa pokojnika te uređivanje putova, zelenih i drugih površina unutar groblja.</w:t>
      </w:r>
    </w:p>
    <w:p w14:paraId="5D404BD1" w14:textId="6DC247D6" w:rsidR="001D63FF" w:rsidRPr="009B707B" w:rsidRDefault="001D63FF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94F8AD" w14:textId="564DB33C" w:rsidR="009059E9" w:rsidRPr="009B707B" w:rsidRDefault="001D63FF" w:rsidP="00560EA9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čistoće javnih površin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>a</w:t>
      </w:r>
      <w:r w:rsidR="009059E9" w:rsidRPr="009B707B">
        <w:rPr>
          <w:rFonts w:ascii="Arial" w:hAnsi="Arial" w:cs="Arial"/>
          <w:sz w:val="22"/>
          <w:szCs w:val="22"/>
        </w:rPr>
        <w:t xml:space="preserve"> -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06A96EF7" w14:textId="06150847" w:rsidR="001D63FF" w:rsidRPr="009B707B" w:rsidRDefault="001D63FF" w:rsidP="00560EA9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2ABA2" w14:textId="6DB75FFE" w:rsidR="001D63FF" w:rsidRPr="009B707B" w:rsidRDefault="001D63FF" w:rsidP="00235F17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održavanje javne rasvjete</w:t>
      </w:r>
      <w:r w:rsidR="009059E9" w:rsidRPr="009B707B">
        <w:rPr>
          <w:rFonts w:ascii="Arial" w:hAnsi="Arial" w:cs="Arial"/>
          <w:sz w:val="22"/>
          <w:szCs w:val="22"/>
        </w:rPr>
        <w:t xml:space="preserve"> - podrazumijeva se upravljanje i održavanje instalacija javne rasvjete, uključujući podmirivanje troškova električne energije, za rasvjetljavanje površina javne namjene.</w:t>
      </w:r>
    </w:p>
    <w:p w14:paraId="404F3EA4" w14:textId="68475FFC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E28F5A" w14:textId="335719D0" w:rsidR="001D63FF" w:rsidRPr="009B707B" w:rsidRDefault="00D61623" w:rsidP="00560E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Članak 3.</w:t>
      </w:r>
    </w:p>
    <w:p w14:paraId="73A2287D" w14:textId="2F860A5E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Uslužne komunalne djelatnosti na području Općine </w:t>
      </w:r>
      <w:r w:rsidR="00D61623" w:rsidRPr="009B707B">
        <w:rPr>
          <w:rFonts w:ascii="Arial" w:hAnsi="Arial" w:cs="Arial"/>
          <w:sz w:val="22"/>
          <w:szCs w:val="22"/>
        </w:rPr>
        <w:t>Okučani</w:t>
      </w:r>
      <w:r w:rsidRPr="009B707B">
        <w:rPr>
          <w:rFonts w:ascii="Arial" w:hAnsi="Arial" w:cs="Arial"/>
          <w:sz w:val="22"/>
          <w:szCs w:val="22"/>
        </w:rPr>
        <w:t xml:space="preserve"> su:</w:t>
      </w:r>
    </w:p>
    <w:p w14:paraId="44488EC4" w14:textId="77777777" w:rsidR="009059E9" w:rsidRPr="009B707B" w:rsidRDefault="009059E9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D20E56" w14:textId="06C76209" w:rsidR="009059E9" w:rsidRPr="009B707B" w:rsidRDefault="001D63FF" w:rsidP="00560EA9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obavljanj</w:t>
      </w:r>
      <w:r w:rsidR="00D61623" w:rsidRPr="009B707B">
        <w:rPr>
          <w:rFonts w:ascii="Arial" w:hAnsi="Arial" w:cs="Arial"/>
          <w:b/>
          <w:bCs/>
          <w:sz w:val="22"/>
          <w:szCs w:val="22"/>
        </w:rPr>
        <w:t>e</w:t>
      </w:r>
      <w:r w:rsidRPr="009B707B">
        <w:rPr>
          <w:rFonts w:ascii="Arial" w:hAnsi="Arial" w:cs="Arial"/>
          <w:b/>
          <w:bCs/>
          <w:sz w:val="22"/>
          <w:szCs w:val="22"/>
        </w:rPr>
        <w:t xml:space="preserve"> dimnjačarskih poslova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- </w:t>
      </w:r>
      <w:r w:rsidR="009059E9" w:rsidRPr="009B707B">
        <w:rPr>
          <w:rFonts w:ascii="Arial" w:hAnsi="Arial" w:cs="Arial"/>
          <w:sz w:val="22"/>
          <w:szCs w:val="22"/>
        </w:rPr>
        <w:t>pod dimnjačarskim poslovima podrazumijeva se čišćenje i kontrola dimnjaka, dimovoda i uređaja za loženje u građevinama.</w:t>
      </w:r>
    </w:p>
    <w:p w14:paraId="2EF8377A" w14:textId="323BCCF9" w:rsidR="001D63FF" w:rsidRPr="009B707B" w:rsidRDefault="001D63FF" w:rsidP="00560EA9">
      <w:pPr>
        <w:pStyle w:val="Odlomakpopisa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5DEE64FA" w14:textId="284826B1" w:rsidR="009059E9" w:rsidRPr="009B707B" w:rsidRDefault="001D63FF" w:rsidP="00560EA9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65924662"/>
      <w:r w:rsidRPr="009B707B">
        <w:rPr>
          <w:rFonts w:ascii="Arial" w:hAnsi="Arial" w:cs="Arial"/>
          <w:b/>
          <w:bCs/>
          <w:sz w:val="22"/>
          <w:szCs w:val="22"/>
        </w:rPr>
        <w:t>usluge ukopa pokojnika</w:t>
      </w:r>
      <w:r w:rsidR="009059E9" w:rsidRPr="009B707B">
        <w:rPr>
          <w:rFonts w:ascii="Arial" w:hAnsi="Arial" w:cs="Arial"/>
          <w:b/>
          <w:bCs/>
          <w:sz w:val="22"/>
          <w:szCs w:val="22"/>
        </w:rPr>
        <w:t xml:space="preserve"> - </w:t>
      </w:r>
      <w:r w:rsidR="009059E9" w:rsidRPr="009B707B">
        <w:rPr>
          <w:rFonts w:ascii="Arial" w:hAnsi="Arial" w:cs="Arial"/>
          <w:sz w:val="22"/>
          <w:szCs w:val="22"/>
        </w:rPr>
        <w:t>pod uslugom ukopa pokojnika podrazumijeva se ispraćaj  i ukop unutar groblja u skladu s posebnim propisima.</w:t>
      </w:r>
    </w:p>
    <w:p w14:paraId="47D8F509" w14:textId="3FB4B2BE" w:rsidR="00D61623" w:rsidRPr="009B707B" w:rsidRDefault="00D61623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0EC3B3" w14:textId="03475B69" w:rsidR="00141195" w:rsidRPr="009B707B" w:rsidRDefault="00D61623" w:rsidP="00C12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560EA9" w:rsidRPr="009B707B">
        <w:rPr>
          <w:rFonts w:ascii="Arial" w:hAnsi="Arial" w:cs="Arial"/>
          <w:sz w:val="22"/>
          <w:szCs w:val="22"/>
        </w:rPr>
        <w:t>4</w:t>
      </w:r>
      <w:r w:rsidRPr="009B707B">
        <w:rPr>
          <w:rFonts w:ascii="Arial" w:hAnsi="Arial" w:cs="Arial"/>
          <w:sz w:val="22"/>
          <w:szCs w:val="22"/>
        </w:rPr>
        <w:t>.</w:t>
      </w:r>
      <w:bookmarkEnd w:id="0"/>
    </w:p>
    <w:p w14:paraId="3FD47EE6" w14:textId="49A2E433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Osim komunalnih djelatnosti iz članka 2.</w:t>
      </w:r>
      <w:r w:rsidR="00D61623" w:rsidRPr="009B707B">
        <w:rPr>
          <w:rFonts w:ascii="Arial" w:hAnsi="Arial" w:cs="Arial"/>
          <w:sz w:val="22"/>
          <w:szCs w:val="22"/>
        </w:rPr>
        <w:t xml:space="preserve"> i </w:t>
      </w:r>
      <w:r w:rsidR="00560EA9" w:rsidRPr="009B707B">
        <w:rPr>
          <w:rFonts w:ascii="Arial" w:hAnsi="Arial" w:cs="Arial"/>
          <w:sz w:val="22"/>
          <w:szCs w:val="22"/>
        </w:rPr>
        <w:t>3</w:t>
      </w:r>
      <w:r w:rsidR="00D61623" w:rsidRPr="009B707B">
        <w:rPr>
          <w:rFonts w:ascii="Arial" w:hAnsi="Arial" w:cs="Arial"/>
          <w:sz w:val="22"/>
          <w:szCs w:val="22"/>
        </w:rPr>
        <w:t>.</w:t>
      </w:r>
      <w:r w:rsidRPr="009B707B">
        <w:rPr>
          <w:rFonts w:ascii="Arial" w:hAnsi="Arial" w:cs="Arial"/>
          <w:sz w:val="22"/>
          <w:szCs w:val="22"/>
        </w:rPr>
        <w:t xml:space="preserve"> ove odluke, na području Općine </w:t>
      </w:r>
      <w:r w:rsidR="00D61623" w:rsidRPr="009B707B">
        <w:rPr>
          <w:rFonts w:ascii="Arial" w:hAnsi="Arial" w:cs="Arial"/>
          <w:sz w:val="22"/>
          <w:szCs w:val="22"/>
        </w:rPr>
        <w:t>Okučani</w:t>
      </w:r>
      <w:r w:rsidRPr="009B707B">
        <w:rPr>
          <w:rFonts w:ascii="Arial" w:hAnsi="Arial" w:cs="Arial"/>
          <w:sz w:val="22"/>
          <w:szCs w:val="22"/>
        </w:rPr>
        <w:t xml:space="preserve"> obavljaju se sljedeće djelatnosti koje se smatraju komunalnim djelatnostima:</w:t>
      </w:r>
    </w:p>
    <w:p w14:paraId="576DAA24" w14:textId="77777777" w:rsidR="00560EA9" w:rsidRPr="009B707B" w:rsidRDefault="00560EA9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503D6" w14:textId="2445FB96" w:rsidR="001D63FF" w:rsidRPr="009B707B" w:rsidRDefault="001D63FF" w:rsidP="00560EA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1" w:name="_Hlk65918744"/>
      <w:bookmarkStart w:id="2" w:name="_Hlk65924773"/>
      <w:r w:rsidRPr="009B707B">
        <w:rPr>
          <w:rFonts w:ascii="Arial" w:eastAsia="Calibri" w:hAnsi="Arial" w:cs="Arial"/>
          <w:b/>
          <w:bCs/>
          <w:sz w:val="22"/>
          <w:szCs w:val="22"/>
        </w:rPr>
        <w:t>provođenje mjera obvezne preventivne dezinfekcije, dezinsekcije i deratizacije</w:t>
      </w:r>
      <w:r w:rsidR="00560EA9" w:rsidRPr="009B707B">
        <w:rPr>
          <w:rFonts w:ascii="Arial" w:eastAsia="Calibri" w:hAnsi="Arial" w:cs="Arial"/>
          <w:b/>
          <w:bCs/>
          <w:sz w:val="22"/>
          <w:szCs w:val="22"/>
        </w:rPr>
        <w:t xml:space="preserve"> - </w:t>
      </w:r>
      <w:r w:rsidR="00560EA9" w:rsidRPr="009B707B">
        <w:rPr>
          <w:rFonts w:ascii="Arial" w:eastAsia="Calibri" w:hAnsi="Arial" w:cs="Arial"/>
          <w:sz w:val="22"/>
          <w:szCs w:val="22"/>
        </w:rPr>
        <w:t>podrazumijevaju se mjere suzbijanja patogenih mikroorganizama štetnih člankonožaca (</w:t>
      </w:r>
      <w:proofErr w:type="spellStart"/>
      <w:r w:rsidR="00560EA9" w:rsidRPr="009B707B">
        <w:rPr>
          <w:rFonts w:ascii="Arial" w:eastAsia="Calibri" w:hAnsi="Arial" w:cs="Arial"/>
          <w:sz w:val="22"/>
          <w:szCs w:val="22"/>
        </w:rPr>
        <w:t>arthropoda</w:t>
      </w:r>
      <w:proofErr w:type="spellEnd"/>
      <w:r w:rsidR="00560EA9" w:rsidRPr="009B707B">
        <w:rPr>
          <w:rFonts w:ascii="Arial" w:eastAsia="Calibri" w:hAnsi="Arial" w:cs="Arial"/>
          <w:sz w:val="22"/>
          <w:szCs w:val="22"/>
        </w:rPr>
        <w:t>) i štetnih glodavaca, čije je planirano, organizirano i sustavno suzbijanje mjerama dezinfekcije, dezinsekcije i deratizacije od javnozdravstvene važnosti</w:t>
      </w:r>
    </w:p>
    <w:p w14:paraId="2BD180A3" w14:textId="77777777" w:rsidR="00560EA9" w:rsidRPr="009B707B" w:rsidRDefault="00560EA9" w:rsidP="00560EA9">
      <w:pPr>
        <w:pStyle w:val="Odlomakpopisa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7B446F7" w14:textId="2F56291B" w:rsidR="001D63FF" w:rsidRPr="009B707B" w:rsidRDefault="001D63FF" w:rsidP="00560EA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B707B">
        <w:rPr>
          <w:rFonts w:ascii="Arial" w:eastAsia="Calibri" w:hAnsi="Arial" w:cs="Arial"/>
          <w:b/>
          <w:bCs/>
          <w:sz w:val="22"/>
          <w:szCs w:val="22"/>
        </w:rPr>
        <w:t>sakupljanje napuštenih i izgubljenih životinja te njihovo zbrinjavanje</w:t>
      </w:r>
      <w:r w:rsidR="00560EA9" w:rsidRPr="009B707B">
        <w:rPr>
          <w:rFonts w:ascii="Arial" w:eastAsia="Calibri" w:hAnsi="Arial" w:cs="Arial"/>
          <w:sz w:val="22"/>
          <w:szCs w:val="22"/>
        </w:rPr>
        <w:t xml:space="preserve"> - podrazumijeva se usluga sakupljanja napuštenih i izgubljenih životinja te njihovog zbrinjavanja sukladno propisima kojima se uređuje zaštita životinja. </w:t>
      </w:r>
      <w:bookmarkStart w:id="3" w:name="_Hlk65918894"/>
      <w:bookmarkEnd w:id="1"/>
      <w:bookmarkEnd w:id="2"/>
    </w:p>
    <w:p w14:paraId="1AB61015" w14:textId="6FE5A0DE" w:rsidR="00C91EE4" w:rsidRPr="009B707B" w:rsidRDefault="00C91EE4" w:rsidP="00560EA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7594634" w14:textId="77777777" w:rsidR="00117639" w:rsidRPr="009B707B" w:rsidRDefault="00117639" w:rsidP="00560EA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bookmarkEnd w:id="3"/>
    <w:p w14:paraId="7FB483D0" w14:textId="7720F3C5" w:rsidR="001D63FF" w:rsidRPr="009B707B" w:rsidRDefault="001D63FF" w:rsidP="00560EA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ORGANIZACIJSKI OBLICI OBAVLJANJA KOMUNALNIH DJELATNOSTI</w:t>
      </w:r>
    </w:p>
    <w:p w14:paraId="4B31C3D0" w14:textId="77777777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C13A6A" w14:textId="20D61B15" w:rsidR="00141195" w:rsidRPr="009B707B" w:rsidRDefault="001D63FF" w:rsidP="00560E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5</w:t>
      </w:r>
      <w:r w:rsidRPr="009B707B">
        <w:rPr>
          <w:rFonts w:ascii="Arial" w:hAnsi="Arial" w:cs="Arial"/>
          <w:sz w:val="22"/>
          <w:szCs w:val="22"/>
        </w:rPr>
        <w:t>.</w:t>
      </w:r>
    </w:p>
    <w:p w14:paraId="02B54841" w14:textId="5586293D" w:rsidR="00D84D7B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Na području Općine </w:t>
      </w:r>
      <w:r w:rsidR="00C70726" w:rsidRPr="009B707B">
        <w:rPr>
          <w:rFonts w:ascii="Arial" w:hAnsi="Arial" w:cs="Arial"/>
          <w:sz w:val="22"/>
          <w:szCs w:val="22"/>
        </w:rPr>
        <w:t>Okučani</w:t>
      </w:r>
      <w:r w:rsidRPr="009B707B">
        <w:rPr>
          <w:rFonts w:ascii="Arial" w:hAnsi="Arial" w:cs="Arial"/>
          <w:sz w:val="22"/>
          <w:szCs w:val="22"/>
        </w:rPr>
        <w:t xml:space="preserve"> komunalne djelatnosti obavljaju:</w:t>
      </w:r>
    </w:p>
    <w:p w14:paraId="16E8FD3A" w14:textId="77777777" w:rsidR="00C129D6" w:rsidRPr="009B707B" w:rsidRDefault="00C129D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A03E79" w14:textId="466B942B" w:rsidR="00D84D7B" w:rsidRPr="009B707B" w:rsidRDefault="00D84D7B" w:rsidP="00560EA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Trgovačko društvo koje </w:t>
      </w:r>
      <w:r w:rsidR="009472DE" w:rsidRPr="009B707B">
        <w:rPr>
          <w:rFonts w:ascii="Arial" w:hAnsi="Arial" w:cs="Arial"/>
          <w:sz w:val="22"/>
          <w:szCs w:val="22"/>
        </w:rPr>
        <w:t>je osnovala Općina Okučani</w:t>
      </w:r>
    </w:p>
    <w:p w14:paraId="0272750B" w14:textId="2F45B53E" w:rsidR="00D84D7B" w:rsidRPr="009B707B" w:rsidRDefault="00D84D7B" w:rsidP="00560EA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Pravna i fizička osoba na temelju ugovora o obavljanju komunalnih djelatnosti</w:t>
      </w:r>
    </w:p>
    <w:p w14:paraId="6C98668E" w14:textId="7FB656DF" w:rsidR="00D84D7B" w:rsidRPr="00F042CF" w:rsidRDefault="001D63FF" w:rsidP="00560EA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Pravna i fizička osoba na temelju ugovora o koncesiji</w:t>
      </w:r>
    </w:p>
    <w:p w14:paraId="4201E68A" w14:textId="561A4AD0" w:rsidR="00D25E1E" w:rsidRPr="009B707B" w:rsidRDefault="009472DE" w:rsidP="00560EA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lastRenderedPageBreak/>
        <w:t>KOMUNALNE DJELATNOSTI KOJE OBAVLJA TRGOVAČKO DRUŠTVO KOJE JE OSNOVALA OPĆINA OKUČANI</w:t>
      </w:r>
    </w:p>
    <w:p w14:paraId="64383C06" w14:textId="4F4C5237" w:rsidR="00D84D7B" w:rsidRPr="009B707B" w:rsidRDefault="00D84D7B" w:rsidP="00560EA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4CD2500" w14:textId="638A8D9B" w:rsidR="00607140" w:rsidRPr="009B707B" w:rsidRDefault="00D25E1E" w:rsidP="00C12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6</w:t>
      </w:r>
      <w:r w:rsidRPr="009B707B">
        <w:rPr>
          <w:rFonts w:ascii="Arial" w:hAnsi="Arial" w:cs="Arial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4612"/>
        <w:gridCol w:w="3659"/>
      </w:tblGrid>
      <w:tr w:rsidR="00607140" w:rsidRPr="009B707B" w14:paraId="4B7B3ABD" w14:textId="77777777" w:rsidTr="002625DC">
        <w:tc>
          <w:tcPr>
            <w:tcW w:w="742" w:type="dxa"/>
          </w:tcPr>
          <w:p w14:paraId="3D113389" w14:textId="77777777" w:rsidR="00607140" w:rsidRPr="009B707B" w:rsidRDefault="00607140" w:rsidP="00560E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640" w:type="dxa"/>
            <w:vAlign w:val="center"/>
          </w:tcPr>
          <w:p w14:paraId="57F2F3FF" w14:textId="77777777" w:rsidR="00607140" w:rsidRPr="009B707B" w:rsidRDefault="00607140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Komunalna djelatnost</w:t>
            </w:r>
          </w:p>
        </w:tc>
        <w:tc>
          <w:tcPr>
            <w:tcW w:w="3680" w:type="dxa"/>
            <w:vAlign w:val="center"/>
          </w:tcPr>
          <w:p w14:paraId="1E8766B0" w14:textId="6BB890DB" w:rsidR="00607140" w:rsidRPr="009B707B" w:rsidRDefault="00E52934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Trgovačko društvo koje osniva jedinica lokalne samouprave</w:t>
            </w:r>
          </w:p>
        </w:tc>
      </w:tr>
      <w:tr w:rsidR="00607140" w:rsidRPr="009B707B" w14:paraId="5CE896F5" w14:textId="77777777" w:rsidTr="00175A8C">
        <w:tc>
          <w:tcPr>
            <w:tcW w:w="742" w:type="dxa"/>
            <w:vAlign w:val="center"/>
          </w:tcPr>
          <w:p w14:paraId="51894577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40" w:type="dxa"/>
            <w:vAlign w:val="center"/>
          </w:tcPr>
          <w:p w14:paraId="1A3ADA26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nerazvrstanih cesta</w:t>
            </w:r>
          </w:p>
        </w:tc>
        <w:tc>
          <w:tcPr>
            <w:tcW w:w="3680" w:type="dxa"/>
            <w:vAlign w:val="center"/>
          </w:tcPr>
          <w:p w14:paraId="5ECF9734" w14:textId="6EDAA914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692D9FE7" w14:textId="77777777" w:rsidTr="00175A8C">
        <w:tc>
          <w:tcPr>
            <w:tcW w:w="742" w:type="dxa"/>
            <w:vAlign w:val="center"/>
          </w:tcPr>
          <w:p w14:paraId="61F41283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40" w:type="dxa"/>
            <w:vAlign w:val="center"/>
          </w:tcPr>
          <w:p w14:paraId="6B771FCD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javnih površina na kojima nije dopušten promet motornim vozilima</w:t>
            </w:r>
          </w:p>
        </w:tc>
        <w:tc>
          <w:tcPr>
            <w:tcW w:w="3680" w:type="dxa"/>
            <w:vAlign w:val="center"/>
          </w:tcPr>
          <w:p w14:paraId="540BF11C" w14:textId="00A3058B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22CBD519" w14:textId="77777777" w:rsidTr="00175A8C">
        <w:tc>
          <w:tcPr>
            <w:tcW w:w="742" w:type="dxa"/>
            <w:vAlign w:val="center"/>
          </w:tcPr>
          <w:p w14:paraId="165C4DDE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40" w:type="dxa"/>
            <w:vAlign w:val="center"/>
          </w:tcPr>
          <w:p w14:paraId="6E23F52B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građevina javne odvodnje oborinskih voda</w:t>
            </w:r>
          </w:p>
        </w:tc>
        <w:tc>
          <w:tcPr>
            <w:tcW w:w="3680" w:type="dxa"/>
            <w:vAlign w:val="center"/>
          </w:tcPr>
          <w:p w14:paraId="7481634F" w14:textId="60D3A2C3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608C786A" w14:textId="77777777" w:rsidTr="00175A8C">
        <w:tc>
          <w:tcPr>
            <w:tcW w:w="742" w:type="dxa"/>
            <w:vAlign w:val="center"/>
          </w:tcPr>
          <w:p w14:paraId="00BADC41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40" w:type="dxa"/>
            <w:vAlign w:val="center"/>
          </w:tcPr>
          <w:p w14:paraId="1BA0579F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javnih zelenih površina</w:t>
            </w:r>
          </w:p>
        </w:tc>
        <w:tc>
          <w:tcPr>
            <w:tcW w:w="3680" w:type="dxa"/>
            <w:vAlign w:val="center"/>
          </w:tcPr>
          <w:p w14:paraId="714E3677" w14:textId="571D166B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7D3E4F75" w14:textId="77777777" w:rsidTr="00175A8C">
        <w:tc>
          <w:tcPr>
            <w:tcW w:w="742" w:type="dxa"/>
            <w:vAlign w:val="center"/>
          </w:tcPr>
          <w:p w14:paraId="07F46270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40" w:type="dxa"/>
            <w:vAlign w:val="center"/>
          </w:tcPr>
          <w:p w14:paraId="457113B1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građevina, uređaja i predmeta javne namjene</w:t>
            </w:r>
          </w:p>
        </w:tc>
        <w:tc>
          <w:tcPr>
            <w:tcW w:w="3680" w:type="dxa"/>
            <w:vAlign w:val="center"/>
          </w:tcPr>
          <w:p w14:paraId="1E0D3F33" w14:textId="2880ED71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624BF724" w14:textId="77777777" w:rsidTr="00175A8C">
        <w:tc>
          <w:tcPr>
            <w:tcW w:w="742" w:type="dxa"/>
            <w:vAlign w:val="center"/>
          </w:tcPr>
          <w:p w14:paraId="5A7B23BA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40" w:type="dxa"/>
            <w:vAlign w:val="center"/>
          </w:tcPr>
          <w:p w14:paraId="411689E3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groblja</w:t>
            </w:r>
          </w:p>
        </w:tc>
        <w:tc>
          <w:tcPr>
            <w:tcW w:w="3680" w:type="dxa"/>
            <w:vAlign w:val="center"/>
          </w:tcPr>
          <w:p w14:paraId="18B491D9" w14:textId="78FF41AF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4C758704" w14:textId="77777777" w:rsidTr="00175A8C">
        <w:tc>
          <w:tcPr>
            <w:tcW w:w="742" w:type="dxa"/>
            <w:vAlign w:val="center"/>
          </w:tcPr>
          <w:p w14:paraId="1754FA98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40" w:type="dxa"/>
            <w:vAlign w:val="center"/>
          </w:tcPr>
          <w:p w14:paraId="321E5CE1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čistoće javnih površina</w:t>
            </w:r>
          </w:p>
        </w:tc>
        <w:tc>
          <w:tcPr>
            <w:tcW w:w="3680" w:type="dxa"/>
            <w:vAlign w:val="center"/>
          </w:tcPr>
          <w:p w14:paraId="51DDFE67" w14:textId="1BF9DEDB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  <w:tr w:rsidR="00607140" w:rsidRPr="009B707B" w14:paraId="196EDC80" w14:textId="77777777" w:rsidTr="00175A8C">
        <w:tc>
          <w:tcPr>
            <w:tcW w:w="742" w:type="dxa"/>
            <w:vAlign w:val="center"/>
          </w:tcPr>
          <w:p w14:paraId="00570D38" w14:textId="578DE8D4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40" w:type="dxa"/>
            <w:vAlign w:val="center"/>
          </w:tcPr>
          <w:p w14:paraId="26A2C85B" w14:textId="77777777" w:rsidR="00607140" w:rsidRPr="009B707B" w:rsidRDefault="00607140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Usluge ukopa pokojnika</w:t>
            </w:r>
          </w:p>
        </w:tc>
        <w:tc>
          <w:tcPr>
            <w:tcW w:w="3680" w:type="dxa"/>
            <w:vAlign w:val="center"/>
          </w:tcPr>
          <w:p w14:paraId="4DED0893" w14:textId="35127526" w:rsidR="00607140" w:rsidRPr="009B707B" w:rsidRDefault="00F46C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Sloboština d.o.o.</w:t>
            </w:r>
          </w:p>
        </w:tc>
      </w:tr>
    </w:tbl>
    <w:p w14:paraId="0F85ED90" w14:textId="4CDCF9ED" w:rsidR="00D84D7B" w:rsidRPr="009B707B" w:rsidRDefault="004B4B23" w:rsidP="00560E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46CE42B" w14:textId="2C357207" w:rsidR="004B4B23" w:rsidRPr="009B707B" w:rsidRDefault="004B4B23" w:rsidP="00560E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7</w:t>
      </w:r>
      <w:r w:rsidRPr="009B707B">
        <w:rPr>
          <w:rFonts w:ascii="Arial" w:hAnsi="Arial" w:cs="Arial"/>
          <w:sz w:val="22"/>
          <w:szCs w:val="22"/>
        </w:rPr>
        <w:t>.</w:t>
      </w:r>
    </w:p>
    <w:p w14:paraId="11C8802D" w14:textId="77777777" w:rsidR="006771E1" w:rsidRPr="009B707B" w:rsidRDefault="006771E1" w:rsidP="006771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Trgovačko društvo iz stavka 6. ove Odluke ima status javnog isporučitelja koji upravlja komunalnom infrastrukturom.</w:t>
      </w:r>
    </w:p>
    <w:p w14:paraId="7FDC3414" w14:textId="4C5072A3" w:rsidR="004B4B23" w:rsidRDefault="004B4B23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Trgovačko društvo</w:t>
      </w:r>
      <w:r w:rsidR="009472DE" w:rsidRPr="009B707B">
        <w:rPr>
          <w:rFonts w:ascii="Arial" w:hAnsi="Arial" w:cs="Arial"/>
          <w:sz w:val="22"/>
          <w:szCs w:val="22"/>
        </w:rPr>
        <w:t xml:space="preserve"> u obvezi je obavljati komunalne djelatnosti u skladu s</w:t>
      </w:r>
      <w:r w:rsidR="00394C5A" w:rsidRPr="009B707B">
        <w:rPr>
          <w:rFonts w:ascii="Arial" w:hAnsi="Arial" w:cs="Arial"/>
          <w:sz w:val="22"/>
          <w:szCs w:val="22"/>
        </w:rPr>
        <w:t xml:space="preserve"> načelima na kojima se temelji komunalno gospodarstvo sukladno</w:t>
      </w:r>
      <w:r w:rsidR="009472DE" w:rsidRPr="009B707B">
        <w:rPr>
          <w:rFonts w:ascii="Arial" w:hAnsi="Arial" w:cs="Arial"/>
          <w:sz w:val="22"/>
          <w:szCs w:val="22"/>
        </w:rPr>
        <w:t xml:space="preserve"> Zakon</w:t>
      </w:r>
      <w:r w:rsidR="00394C5A" w:rsidRPr="009B707B">
        <w:rPr>
          <w:rFonts w:ascii="Arial" w:hAnsi="Arial" w:cs="Arial"/>
          <w:sz w:val="22"/>
          <w:szCs w:val="22"/>
        </w:rPr>
        <w:t>u</w:t>
      </w:r>
      <w:r w:rsidR="009472DE" w:rsidRPr="009B707B">
        <w:rPr>
          <w:rFonts w:ascii="Arial" w:hAnsi="Arial" w:cs="Arial"/>
          <w:sz w:val="22"/>
          <w:szCs w:val="22"/>
        </w:rPr>
        <w:t xml:space="preserve"> o komunalnom gospodarstvu</w:t>
      </w:r>
      <w:r w:rsidR="002E710A" w:rsidRPr="009B707B">
        <w:rPr>
          <w:rFonts w:ascii="Arial" w:hAnsi="Arial" w:cs="Arial"/>
          <w:sz w:val="22"/>
          <w:szCs w:val="22"/>
        </w:rPr>
        <w:t>, drugim zakonskim i podzakonskim aktima kojim je predmetna materija propisana, te u skladu s općim ili pojedinačnim aktima Općine Okučani.</w:t>
      </w:r>
    </w:p>
    <w:p w14:paraId="44CFF054" w14:textId="6DAA04E1" w:rsidR="00394C5A" w:rsidRPr="009B707B" w:rsidRDefault="00394C5A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95211154"/>
      <w:r w:rsidRPr="009B707B">
        <w:rPr>
          <w:rFonts w:ascii="Arial" w:hAnsi="Arial" w:cs="Arial"/>
          <w:sz w:val="22"/>
          <w:szCs w:val="22"/>
        </w:rPr>
        <w:t>Opseg obavljanja poslova određene komunalne djelatnosti određuje se na temelju Programa održavanja komunalne infrastrukture Općine Okučani.</w:t>
      </w:r>
    </w:p>
    <w:bookmarkEnd w:id="4"/>
    <w:p w14:paraId="76C412EF" w14:textId="77777777" w:rsidR="004B4B23" w:rsidRPr="009B707B" w:rsidRDefault="004B4B23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4B2973" w14:textId="77777777" w:rsidR="001D63FF" w:rsidRPr="009B707B" w:rsidRDefault="001D63FF" w:rsidP="00560EA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OBAVLJANJE KOMUNALNIH DJELATNOSTI NA TEMELJU UGOVORA O OBAVLJANJU KOMUNALNIH DJELATNOSTI</w:t>
      </w:r>
    </w:p>
    <w:p w14:paraId="3F81F4E2" w14:textId="77777777" w:rsidR="001D63FF" w:rsidRPr="009B707B" w:rsidRDefault="001D63FF" w:rsidP="00560EA9">
      <w:pPr>
        <w:pStyle w:val="Odlomakpopisa"/>
        <w:spacing w:line="276" w:lineRule="auto"/>
        <w:ind w:left="10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26FBB0" w14:textId="55675192" w:rsidR="00117639" w:rsidRPr="009B707B" w:rsidRDefault="001D63FF" w:rsidP="00C12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8</w:t>
      </w:r>
      <w:r w:rsidRPr="009B707B">
        <w:rPr>
          <w:rFonts w:ascii="Arial" w:hAnsi="Arial" w:cs="Arial"/>
          <w:sz w:val="22"/>
          <w:szCs w:val="22"/>
        </w:rPr>
        <w:t>.</w:t>
      </w:r>
      <w:bookmarkStart w:id="5" w:name="_Hlk9513277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3882"/>
        <w:gridCol w:w="4389"/>
      </w:tblGrid>
      <w:tr w:rsidR="00117639" w:rsidRPr="009B707B" w14:paraId="3F92449D" w14:textId="77777777" w:rsidTr="002625DC">
        <w:tc>
          <w:tcPr>
            <w:tcW w:w="791" w:type="dxa"/>
          </w:tcPr>
          <w:p w14:paraId="77B7658A" w14:textId="01DDD4D5" w:rsidR="00117639" w:rsidRPr="009B707B" w:rsidRDefault="00117639" w:rsidP="00560E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882" w:type="dxa"/>
            <w:vAlign w:val="center"/>
          </w:tcPr>
          <w:p w14:paraId="51BF4DE0" w14:textId="09B041C5" w:rsidR="00117639" w:rsidRPr="009B707B" w:rsidRDefault="00117639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Komunalna djelatnost</w:t>
            </w:r>
          </w:p>
        </w:tc>
        <w:tc>
          <w:tcPr>
            <w:tcW w:w="4389" w:type="dxa"/>
            <w:vAlign w:val="center"/>
          </w:tcPr>
          <w:p w14:paraId="331B7633" w14:textId="7029EE4B" w:rsidR="00117639" w:rsidRPr="009B707B" w:rsidRDefault="00117639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Pravna ili fizička osoba koja obavlja komunalnu djelatnost</w:t>
            </w:r>
            <w:r w:rsidR="00E52934" w:rsidRPr="009B707B">
              <w:rPr>
                <w:rFonts w:ascii="Arial" w:hAnsi="Arial" w:cs="Arial"/>
                <w:sz w:val="22"/>
                <w:szCs w:val="22"/>
              </w:rPr>
              <w:t xml:space="preserve"> na temelju ugovora</w:t>
            </w:r>
          </w:p>
        </w:tc>
      </w:tr>
      <w:tr w:rsidR="00117639" w:rsidRPr="009B707B" w14:paraId="5F5C237E" w14:textId="77777777" w:rsidTr="002625DC">
        <w:tc>
          <w:tcPr>
            <w:tcW w:w="791" w:type="dxa"/>
            <w:vAlign w:val="center"/>
          </w:tcPr>
          <w:p w14:paraId="64D4CBAF" w14:textId="15F9F36D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2" w:type="dxa"/>
            <w:vAlign w:val="center"/>
          </w:tcPr>
          <w:p w14:paraId="5296D9AE" w14:textId="035A3256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javne rasvjete</w:t>
            </w:r>
          </w:p>
        </w:tc>
        <w:tc>
          <w:tcPr>
            <w:tcW w:w="4389" w:type="dxa"/>
            <w:vAlign w:val="center"/>
          </w:tcPr>
          <w:p w14:paraId="0029D1A4" w14:textId="2196016B" w:rsidR="00117639" w:rsidRPr="009B707B" w:rsidRDefault="00541725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707B">
              <w:rPr>
                <w:rFonts w:ascii="Arial" w:hAnsi="Arial" w:cs="Arial"/>
                <w:sz w:val="22"/>
                <w:szCs w:val="22"/>
              </w:rPr>
              <w:t>Orioelektro</w:t>
            </w:r>
            <w:proofErr w:type="spellEnd"/>
            <w:r w:rsidRPr="009B707B">
              <w:rPr>
                <w:rFonts w:ascii="Arial" w:hAnsi="Arial" w:cs="Arial"/>
                <w:sz w:val="22"/>
                <w:szCs w:val="22"/>
              </w:rPr>
              <w:t xml:space="preserve"> obrt</w:t>
            </w:r>
            <w:r w:rsidR="00C155CA" w:rsidRPr="009B707B">
              <w:rPr>
                <w:rFonts w:ascii="Arial" w:hAnsi="Arial" w:cs="Arial"/>
                <w:sz w:val="22"/>
                <w:szCs w:val="22"/>
              </w:rPr>
              <w:t xml:space="preserve"> – instalacije i održavanje</w:t>
            </w:r>
          </w:p>
        </w:tc>
      </w:tr>
      <w:tr w:rsidR="00117639" w:rsidRPr="009B707B" w14:paraId="4BC7ADF8" w14:textId="77777777" w:rsidTr="002625DC">
        <w:tc>
          <w:tcPr>
            <w:tcW w:w="791" w:type="dxa"/>
            <w:vAlign w:val="center"/>
          </w:tcPr>
          <w:p w14:paraId="446AD2B9" w14:textId="3C3F5CB6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2</w:t>
            </w:r>
            <w:r w:rsidR="00E94296" w:rsidRPr="009B70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2" w:type="dxa"/>
            <w:vAlign w:val="center"/>
          </w:tcPr>
          <w:p w14:paraId="5122E211" w14:textId="35B34459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Provođenje mjera obvezne preventivne dezinfekcije, dezinsekcije i deratizacije</w:t>
            </w:r>
          </w:p>
        </w:tc>
        <w:tc>
          <w:tcPr>
            <w:tcW w:w="4389" w:type="dxa"/>
            <w:vAlign w:val="center"/>
          </w:tcPr>
          <w:p w14:paraId="42477E5E" w14:textId="253CDA86" w:rsidR="00117639" w:rsidRPr="009B707B" w:rsidRDefault="00250CF2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Eco Energy d.o.o. </w:t>
            </w:r>
          </w:p>
        </w:tc>
      </w:tr>
      <w:tr w:rsidR="00117639" w:rsidRPr="009B707B" w14:paraId="097EA8C5" w14:textId="77777777" w:rsidTr="002625DC">
        <w:tc>
          <w:tcPr>
            <w:tcW w:w="791" w:type="dxa"/>
            <w:vAlign w:val="center"/>
          </w:tcPr>
          <w:p w14:paraId="4669EA6B" w14:textId="6E1F8DCA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3</w:t>
            </w:r>
            <w:r w:rsidR="00E94296" w:rsidRPr="009B70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2" w:type="dxa"/>
            <w:vAlign w:val="center"/>
          </w:tcPr>
          <w:p w14:paraId="6852F737" w14:textId="36EEA1C3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Sakupljanje napuštenih i izgubljenih životinja te njihovo zbrinjavanje</w:t>
            </w:r>
          </w:p>
        </w:tc>
        <w:tc>
          <w:tcPr>
            <w:tcW w:w="4389" w:type="dxa"/>
            <w:vAlign w:val="center"/>
          </w:tcPr>
          <w:p w14:paraId="51E2EBD8" w14:textId="2A727541" w:rsidR="00117639" w:rsidRPr="009B707B" w:rsidRDefault="00250CF2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Veterinarska stanica Pakrac</w:t>
            </w:r>
          </w:p>
        </w:tc>
      </w:tr>
      <w:bookmarkEnd w:id="5"/>
    </w:tbl>
    <w:p w14:paraId="375E805F" w14:textId="77777777" w:rsidR="00F900A0" w:rsidRPr="009B707B" w:rsidRDefault="00F900A0" w:rsidP="00235F17">
      <w:pPr>
        <w:spacing w:line="276" w:lineRule="auto"/>
        <w:rPr>
          <w:rFonts w:ascii="Arial" w:hAnsi="Arial" w:cs="Arial"/>
          <w:sz w:val="22"/>
          <w:szCs w:val="22"/>
        </w:rPr>
      </w:pPr>
    </w:p>
    <w:p w14:paraId="011399DD" w14:textId="5558B534" w:rsidR="00C70726" w:rsidRPr="009B707B" w:rsidRDefault="001D63FF" w:rsidP="00560E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9</w:t>
      </w:r>
      <w:r w:rsidRPr="009B707B">
        <w:rPr>
          <w:rFonts w:ascii="Arial" w:hAnsi="Arial" w:cs="Arial"/>
          <w:sz w:val="22"/>
          <w:szCs w:val="22"/>
        </w:rPr>
        <w:t>.</w:t>
      </w:r>
    </w:p>
    <w:p w14:paraId="7AFC275A" w14:textId="12C11933" w:rsidR="001D63FF" w:rsidRPr="009B707B" w:rsidRDefault="001D63FF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Postupak odabira osobe s kojom se sklapa ugovor o povjeravanju obavljanja komunalne djelatnosti iz članka </w:t>
      </w:r>
      <w:r w:rsidR="00C70726" w:rsidRPr="009B707B">
        <w:rPr>
          <w:rFonts w:ascii="Arial" w:hAnsi="Arial" w:cs="Arial"/>
          <w:sz w:val="22"/>
          <w:szCs w:val="22"/>
        </w:rPr>
        <w:t>8</w:t>
      </w:r>
      <w:r w:rsidRPr="009B707B">
        <w:rPr>
          <w:rFonts w:ascii="Arial" w:hAnsi="Arial" w:cs="Arial"/>
          <w:sz w:val="22"/>
          <w:szCs w:val="22"/>
        </w:rPr>
        <w:t>. ove Odluke te sklapanje, izmjena i provedba toga ugovora provode se sukladno propisima o javnoj nabavi.</w:t>
      </w:r>
    </w:p>
    <w:p w14:paraId="07457D86" w14:textId="0FED2F49" w:rsidR="00F042CF" w:rsidRDefault="00C155CA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Ugovor o povjeravanju obavljanja komunalnih djelatnosti u ime Općine Okučani sklapa Načelnik.</w:t>
      </w:r>
      <w:r w:rsidR="00F042CF">
        <w:rPr>
          <w:rFonts w:ascii="Arial" w:hAnsi="Arial" w:cs="Arial"/>
          <w:sz w:val="22"/>
          <w:szCs w:val="22"/>
        </w:rPr>
        <w:t xml:space="preserve"> </w:t>
      </w:r>
    </w:p>
    <w:p w14:paraId="691E30D0" w14:textId="09D48F16" w:rsidR="00CA0BB1" w:rsidRPr="009B707B" w:rsidRDefault="00F042CF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Ugovor sadrži: komunalnu djelatnost za koju se sklapa ugovor; vrijeme na koje se sklapa; vrstu</w:t>
      </w:r>
      <w:r w:rsidR="00C155CA" w:rsidRPr="009B707B">
        <w:rPr>
          <w:rFonts w:ascii="Arial" w:hAnsi="Arial" w:cs="Arial"/>
          <w:sz w:val="22"/>
          <w:szCs w:val="22"/>
        </w:rPr>
        <w:t xml:space="preserve"> i opseg komunal</w:t>
      </w:r>
      <w:r w:rsidR="00CA0BB1" w:rsidRPr="009B707B">
        <w:rPr>
          <w:rFonts w:ascii="Arial" w:hAnsi="Arial" w:cs="Arial"/>
          <w:sz w:val="22"/>
          <w:szCs w:val="22"/>
        </w:rPr>
        <w:t>nih usluga; način određivanja cijene komunalnih usluga, te način i rok plaćanja izvršenih usluga i jamstvo izvršitelja</w:t>
      </w:r>
      <w:r w:rsidR="00154FAF">
        <w:rPr>
          <w:rFonts w:ascii="Arial" w:hAnsi="Arial" w:cs="Arial"/>
          <w:sz w:val="22"/>
          <w:szCs w:val="22"/>
        </w:rPr>
        <w:t xml:space="preserve"> o ispunjenju</w:t>
      </w:r>
      <w:r w:rsidR="00CA0BB1" w:rsidRPr="009B707B">
        <w:rPr>
          <w:rFonts w:ascii="Arial" w:hAnsi="Arial" w:cs="Arial"/>
          <w:sz w:val="22"/>
          <w:szCs w:val="22"/>
        </w:rPr>
        <w:t xml:space="preserve"> ugovora.</w:t>
      </w:r>
    </w:p>
    <w:p w14:paraId="55CA75A7" w14:textId="77777777" w:rsidR="001101C4" w:rsidRPr="009B707B" w:rsidRDefault="001101C4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Opseg obavljanja poslova određene komunalne djelatnosti određuje se na temelju Programa održavanja komunalne infrastrukture Općine Okučani.</w:t>
      </w:r>
    </w:p>
    <w:p w14:paraId="6C1DE387" w14:textId="77777777" w:rsidR="001101C4" w:rsidRPr="009B707B" w:rsidRDefault="001101C4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7E9C96" w14:textId="77777777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49E7C2" w14:textId="5EC5D635" w:rsidR="001D63FF" w:rsidRPr="009B707B" w:rsidRDefault="001D63FF" w:rsidP="00560EA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7B">
        <w:rPr>
          <w:rFonts w:ascii="Arial" w:hAnsi="Arial" w:cs="Arial"/>
          <w:b/>
          <w:bCs/>
          <w:sz w:val="22"/>
          <w:szCs w:val="22"/>
        </w:rPr>
        <w:t>OBAVLJANJE KOMUNALNIH DJELATNOSTI NA TEMELJU UGOVORA O KONCESIJI</w:t>
      </w:r>
    </w:p>
    <w:p w14:paraId="66B7A15E" w14:textId="77777777" w:rsidR="00141195" w:rsidRPr="009B707B" w:rsidRDefault="00141195" w:rsidP="00560EA9">
      <w:pPr>
        <w:pStyle w:val="Odlomakpopisa"/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48725E6" w14:textId="77B12BD9" w:rsidR="000931DF" w:rsidRPr="009B707B" w:rsidRDefault="001D63FF" w:rsidP="00C12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C70726" w:rsidRPr="009B707B">
        <w:rPr>
          <w:rFonts w:ascii="Arial" w:hAnsi="Arial" w:cs="Arial"/>
          <w:sz w:val="22"/>
          <w:szCs w:val="22"/>
        </w:rPr>
        <w:t>1</w:t>
      </w:r>
      <w:r w:rsidR="002E710A" w:rsidRPr="009B707B">
        <w:rPr>
          <w:rFonts w:ascii="Arial" w:hAnsi="Arial" w:cs="Arial"/>
          <w:sz w:val="22"/>
          <w:szCs w:val="22"/>
        </w:rPr>
        <w:t>0</w:t>
      </w:r>
      <w:r w:rsidRPr="009B707B">
        <w:rPr>
          <w:rFonts w:ascii="Arial" w:hAnsi="Arial" w:cs="Arial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3207"/>
        <w:gridCol w:w="5064"/>
      </w:tblGrid>
      <w:tr w:rsidR="000931DF" w:rsidRPr="009B707B" w14:paraId="324671A7" w14:textId="77777777" w:rsidTr="002625DC">
        <w:tc>
          <w:tcPr>
            <w:tcW w:w="742" w:type="dxa"/>
          </w:tcPr>
          <w:p w14:paraId="46BFDCA5" w14:textId="6233C7A3" w:rsidR="000931DF" w:rsidRPr="009B707B" w:rsidRDefault="000931DF" w:rsidP="00560E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222" w:type="dxa"/>
            <w:vAlign w:val="center"/>
          </w:tcPr>
          <w:p w14:paraId="498079C9" w14:textId="222FF849" w:rsidR="000931DF" w:rsidRPr="009B707B" w:rsidRDefault="000931DF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Komunalna djelatnost</w:t>
            </w:r>
          </w:p>
        </w:tc>
        <w:tc>
          <w:tcPr>
            <w:tcW w:w="5098" w:type="dxa"/>
            <w:vAlign w:val="center"/>
          </w:tcPr>
          <w:p w14:paraId="60CCF7AC" w14:textId="601DF6F4" w:rsidR="000931DF" w:rsidRPr="009B707B" w:rsidRDefault="000931DF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Pravna ili fizička osoba koja obavlja komunalnu djelatnost</w:t>
            </w:r>
            <w:r w:rsidR="00E52934" w:rsidRPr="009B707B">
              <w:rPr>
                <w:rFonts w:ascii="Arial" w:hAnsi="Arial" w:cs="Arial"/>
                <w:sz w:val="22"/>
                <w:szCs w:val="22"/>
              </w:rPr>
              <w:t xml:space="preserve"> na temelju ugovora o koncesiji</w:t>
            </w:r>
          </w:p>
        </w:tc>
      </w:tr>
      <w:tr w:rsidR="000931DF" w:rsidRPr="009B707B" w14:paraId="0D9DF66C" w14:textId="77777777" w:rsidTr="00175A8C">
        <w:tc>
          <w:tcPr>
            <w:tcW w:w="742" w:type="dxa"/>
            <w:vAlign w:val="center"/>
          </w:tcPr>
          <w:p w14:paraId="5382EA49" w14:textId="388910E4" w:rsidR="000931DF" w:rsidRPr="009B707B" w:rsidRDefault="000931DF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2" w:type="dxa"/>
            <w:vAlign w:val="center"/>
          </w:tcPr>
          <w:p w14:paraId="6062CB75" w14:textId="7FFACA86" w:rsidR="000931DF" w:rsidRPr="009B707B" w:rsidRDefault="000931DF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Obavljanje dimnjačarskih usluga</w:t>
            </w:r>
          </w:p>
        </w:tc>
        <w:tc>
          <w:tcPr>
            <w:tcW w:w="5098" w:type="dxa"/>
            <w:vAlign w:val="center"/>
          </w:tcPr>
          <w:p w14:paraId="492438A5" w14:textId="1BE1EEFB" w:rsidR="000931DF" w:rsidRPr="009B707B" w:rsidRDefault="00541725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 xml:space="preserve">Dimnjačarski servis </w:t>
            </w:r>
            <w:proofErr w:type="spellStart"/>
            <w:r w:rsidRPr="009B707B">
              <w:rPr>
                <w:rFonts w:ascii="Arial" w:hAnsi="Arial" w:cs="Arial"/>
                <w:sz w:val="22"/>
                <w:szCs w:val="22"/>
              </w:rPr>
              <w:t>j.d.o.o</w:t>
            </w:r>
            <w:proofErr w:type="spellEnd"/>
            <w:r w:rsidRPr="009B707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6C6D9C17" w14:textId="77777777" w:rsidR="002D268F" w:rsidRPr="009B707B" w:rsidRDefault="002D268F" w:rsidP="00235F17">
      <w:pPr>
        <w:pStyle w:val="Bezproreda"/>
        <w:spacing w:line="276" w:lineRule="auto"/>
        <w:rPr>
          <w:rFonts w:ascii="Arial" w:hAnsi="Arial" w:cs="Arial"/>
        </w:rPr>
      </w:pPr>
    </w:p>
    <w:p w14:paraId="30634432" w14:textId="07E6C012" w:rsidR="001D63FF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Članak </w:t>
      </w:r>
      <w:r w:rsidR="00C70726" w:rsidRPr="009B707B">
        <w:rPr>
          <w:rFonts w:ascii="Arial" w:hAnsi="Arial" w:cs="Arial"/>
        </w:rPr>
        <w:t>1</w:t>
      </w:r>
      <w:r w:rsidR="002E710A" w:rsidRPr="009B707B">
        <w:rPr>
          <w:rFonts w:ascii="Arial" w:hAnsi="Arial" w:cs="Arial"/>
        </w:rPr>
        <w:t>1</w:t>
      </w:r>
      <w:r w:rsidRPr="009B707B">
        <w:rPr>
          <w:rFonts w:ascii="Arial" w:hAnsi="Arial" w:cs="Arial"/>
        </w:rPr>
        <w:t>.</w:t>
      </w:r>
    </w:p>
    <w:p w14:paraId="6B3BFA51" w14:textId="579EFF20" w:rsidR="001D63FF" w:rsidRPr="009B707B" w:rsidRDefault="001D63FF" w:rsidP="00F302F2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Davatelj koncesije iz članka </w:t>
      </w:r>
      <w:r w:rsidR="00C70726" w:rsidRPr="009B707B">
        <w:rPr>
          <w:rFonts w:ascii="Arial" w:hAnsi="Arial" w:cs="Arial"/>
        </w:rPr>
        <w:t>10</w:t>
      </w:r>
      <w:r w:rsidRPr="009B707B">
        <w:rPr>
          <w:rFonts w:ascii="Arial" w:hAnsi="Arial" w:cs="Arial"/>
        </w:rPr>
        <w:t xml:space="preserve">. ove Odluke je Općinsko vijeće Općine </w:t>
      </w:r>
      <w:r w:rsidR="00C70726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>.</w:t>
      </w:r>
    </w:p>
    <w:p w14:paraId="09AE4805" w14:textId="59337C29" w:rsidR="002E710A" w:rsidRPr="009B707B" w:rsidRDefault="002E710A" w:rsidP="00F302F2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>Koncesija za obavljanje dimnjačarskih poslova daje se na rok od</w:t>
      </w:r>
      <w:r w:rsidR="00541725" w:rsidRPr="009B707B">
        <w:rPr>
          <w:rFonts w:ascii="Arial" w:hAnsi="Arial" w:cs="Arial"/>
        </w:rPr>
        <w:t xml:space="preserve"> 10 godina.</w:t>
      </w:r>
    </w:p>
    <w:p w14:paraId="2DAC189D" w14:textId="5B9FAD27" w:rsidR="001D63FF" w:rsidRPr="009B707B" w:rsidRDefault="001D63FF" w:rsidP="00F302F2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>Postupak odabira osobe s kojom se sklapa ugovor o koncesiji provodi se sukladno zakonu kojim se uređuje pitanje komunalnog gospodarstva i propisima kojim se uređuju koncesije.</w:t>
      </w:r>
    </w:p>
    <w:p w14:paraId="2E17AB16" w14:textId="17C2A862" w:rsidR="001D63FF" w:rsidRPr="009B707B" w:rsidRDefault="001D63FF" w:rsidP="00F302F2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Naknada za koncesiju se uplaćuje u korist proračuna Općine </w:t>
      </w:r>
      <w:r w:rsidR="00C70726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 xml:space="preserve"> na način propisan propisom kojim se uređuju koncesije. </w:t>
      </w:r>
    </w:p>
    <w:p w14:paraId="5D0B2A4E" w14:textId="77777777" w:rsidR="001D63FF" w:rsidRPr="009B707B" w:rsidRDefault="001D63FF" w:rsidP="00560EA9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</w:p>
    <w:p w14:paraId="1062DED6" w14:textId="77777777" w:rsidR="001D63FF" w:rsidRPr="009B707B" w:rsidRDefault="001D63FF" w:rsidP="00560EA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B707B">
        <w:rPr>
          <w:rFonts w:ascii="Arial" w:hAnsi="Arial" w:cs="Arial"/>
          <w:b/>
          <w:bCs/>
        </w:rPr>
        <w:t>PRIJELAZNE I ZAVRŠNE ODREDBE</w:t>
      </w:r>
    </w:p>
    <w:p w14:paraId="3C0B6BD1" w14:textId="77777777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D3413FC" w14:textId="0B6DD9D5" w:rsidR="001D63FF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Članak </w:t>
      </w:r>
      <w:r w:rsidR="00C24F4E" w:rsidRPr="009B707B">
        <w:rPr>
          <w:rFonts w:ascii="Arial" w:hAnsi="Arial" w:cs="Arial"/>
        </w:rPr>
        <w:t>1</w:t>
      </w:r>
      <w:r w:rsidR="002E710A" w:rsidRPr="009B707B">
        <w:rPr>
          <w:rFonts w:ascii="Arial" w:hAnsi="Arial" w:cs="Arial"/>
        </w:rPr>
        <w:t>2</w:t>
      </w:r>
      <w:r w:rsidRPr="009B707B">
        <w:rPr>
          <w:rFonts w:ascii="Arial" w:hAnsi="Arial" w:cs="Arial"/>
        </w:rPr>
        <w:t>.</w:t>
      </w:r>
    </w:p>
    <w:p w14:paraId="07B49552" w14:textId="3DC96CE9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>Ugovori o obavljanju komunalnih djelatnosti zaključeni prije stupanja na snagu ove Odluke ostaju na snazi do isteka roka na koji su zaključeni ili do raskida istih.</w:t>
      </w:r>
    </w:p>
    <w:p w14:paraId="7363FED5" w14:textId="5E342990" w:rsidR="00B67C21" w:rsidRPr="009B707B" w:rsidRDefault="00B67C21" w:rsidP="00560EA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22B60A4" w14:textId="291BD7BE" w:rsidR="00B67C21" w:rsidRPr="009B707B" w:rsidRDefault="00B67C21" w:rsidP="00B67C21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>Članak 13.</w:t>
      </w:r>
    </w:p>
    <w:p w14:paraId="35D11A5F" w14:textId="62EBD971" w:rsidR="001D63FF" w:rsidRPr="009B707B" w:rsidRDefault="00B67C21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>Stupanjem na snagu ove Odluke  prestaj</w:t>
      </w:r>
      <w:r w:rsidR="00612DD7">
        <w:rPr>
          <w:rFonts w:ascii="Arial" w:hAnsi="Arial" w:cs="Arial"/>
        </w:rPr>
        <w:t>u</w:t>
      </w:r>
      <w:r w:rsidRPr="009B707B">
        <w:rPr>
          <w:rFonts w:ascii="Arial" w:hAnsi="Arial" w:cs="Arial"/>
        </w:rPr>
        <w:t xml:space="preserve"> važiti</w:t>
      </w:r>
      <w:r w:rsidR="00062871">
        <w:rPr>
          <w:rFonts w:ascii="Arial" w:hAnsi="Arial" w:cs="Arial"/>
        </w:rPr>
        <w:t>:</w:t>
      </w:r>
      <w:r w:rsidRPr="009B707B">
        <w:rPr>
          <w:rFonts w:ascii="Arial" w:hAnsi="Arial" w:cs="Arial"/>
        </w:rPr>
        <w:t xml:space="preserve"> Odluka o komunalnim djelatnostima („Službeni vjesnik Brodsko-posavske županije“ br</w:t>
      </w:r>
      <w:r w:rsidR="00612DD7">
        <w:rPr>
          <w:rFonts w:ascii="Arial" w:hAnsi="Arial" w:cs="Arial"/>
        </w:rPr>
        <w:t>oj</w:t>
      </w:r>
      <w:r w:rsidRPr="009B707B">
        <w:rPr>
          <w:rFonts w:ascii="Arial" w:hAnsi="Arial" w:cs="Arial"/>
        </w:rPr>
        <w:t xml:space="preserve"> 5/05 )</w:t>
      </w:r>
      <w:r w:rsidR="00062871">
        <w:rPr>
          <w:rFonts w:ascii="Arial" w:hAnsi="Arial" w:cs="Arial"/>
        </w:rPr>
        <w:t xml:space="preserve">, Odluka o obavljanju komunalne djelatnosti „Sloboština“ </w:t>
      </w:r>
      <w:proofErr w:type="spellStart"/>
      <w:r w:rsidR="00062871">
        <w:rPr>
          <w:rFonts w:ascii="Arial" w:hAnsi="Arial" w:cs="Arial"/>
        </w:rPr>
        <w:t>d.o.o</w:t>
      </w:r>
      <w:proofErr w:type="spellEnd"/>
      <w:r w:rsidR="00062871">
        <w:rPr>
          <w:rFonts w:ascii="Arial" w:hAnsi="Arial" w:cs="Arial"/>
        </w:rPr>
        <w:t xml:space="preserve"> za komunalne djelatnosti („Službeni vjesnik Brodsko-posavske županije“ broj 27/13)</w:t>
      </w:r>
      <w:r w:rsidR="00612DD7">
        <w:rPr>
          <w:rFonts w:ascii="Arial" w:hAnsi="Arial" w:cs="Arial"/>
        </w:rPr>
        <w:t xml:space="preserve"> i</w:t>
      </w:r>
      <w:r w:rsidR="00062871">
        <w:rPr>
          <w:rFonts w:ascii="Arial" w:hAnsi="Arial" w:cs="Arial"/>
        </w:rPr>
        <w:t xml:space="preserve"> Odluka o obavljanju komunalnih djelatnosti temeljem ugovora o povjeravanju obavljanja komunalnih djelatnosti („Službeni vjesnik Brodsko-posavske županije“ broj 23/18).</w:t>
      </w:r>
    </w:p>
    <w:p w14:paraId="55B3470D" w14:textId="77777777" w:rsidR="00B67C21" w:rsidRPr="009B707B" w:rsidRDefault="00B67C21" w:rsidP="00C129D6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63A152D2" w14:textId="24546BAB" w:rsidR="001D63FF" w:rsidRPr="009B707B" w:rsidRDefault="001D63FF" w:rsidP="00C129D6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>Članak 1</w:t>
      </w:r>
      <w:r w:rsidR="00B67C21" w:rsidRPr="009B707B">
        <w:rPr>
          <w:rFonts w:ascii="Arial" w:hAnsi="Arial" w:cs="Arial"/>
        </w:rPr>
        <w:t>4</w:t>
      </w:r>
      <w:r w:rsidRPr="009B707B">
        <w:rPr>
          <w:rFonts w:ascii="Arial" w:hAnsi="Arial" w:cs="Arial"/>
        </w:rPr>
        <w:t>.</w:t>
      </w:r>
    </w:p>
    <w:p w14:paraId="3EF334DB" w14:textId="4E42FA39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Ova Odluka stupa na snagu osmoga dana od dana objave u "Službenom </w:t>
      </w:r>
      <w:r w:rsidR="00C24F4E" w:rsidRPr="009B707B">
        <w:rPr>
          <w:rFonts w:ascii="Arial" w:hAnsi="Arial" w:cs="Arial"/>
        </w:rPr>
        <w:t>vjesniku Brodsko-posavske županije</w:t>
      </w:r>
      <w:r w:rsidRPr="009B707B">
        <w:rPr>
          <w:rFonts w:ascii="Arial" w:hAnsi="Arial" w:cs="Arial"/>
        </w:rPr>
        <w:t>“</w:t>
      </w:r>
      <w:r w:rsidR="00326EAA">
        <w:rPr>
          <w:rFonts w:ascii="Arial" w:hAnsi="Arial" w:cs="Arial"/>
        </w:rPr>
        <w:t>.</w:t>
      </w:r>
    </w:p>
    <w:p w14:paraId="133F84FC" w14:textId="5F45195F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B4A25" w14:textId="761712FE" w:rsidR="008D3466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KLASA: </w:t>
      </w:r>
      <w:r w:rsidR="00817A7C">
        <w:rPr>
          <w:rFonts w:ascii="Arial" w:hAnsi="Arial" w:cs="Arial"/>
          <w:sz w:val="22"/>
          <w:szCs w:val="22"/>
        </w:rPr>
        <w:t>363</w:t>
      </w:r>
      <w:r w:rsidRPr="009B707B">
        <w:rPr>
          <w:rFonts w:ascii="Arial" w:hAnsi="Arial" w:cs="Arial"/>
          <w:sz w:val="22"/>
          <w:szCs w:val="22"/>
        </w:rPr>
        <w:t>-0</w:t>
      </w:r>
      <w:r w:rsidR="00817A7C">
        <w:rPr>
          <w:rFonts w:ascii="Arial" w:hAnsi="Arial" w:cs="Arial"/>
          <w:sz w:val="22"/>
          <w:szCs w:val="22"/>
        </w:rPr>
        <w:t>1</w:t>
      </w:r>
      <w:r w:rsidRPr="009B707B">
        <w:rPr>
          <w:rFonts w:ascii="Arial" w:hAnsi="Arial" w:cs="Arial"/>
          <w:sz w:val="22"/>
          <w:szCs w:val="22"/>
        </w:rPr>
        <w:t>/22-01/</w:t>
      </w:r>
      <w:r w:rsidR="00817A7C">
        <w:rPr>
          <w:rFonts w:ascii="Arial" w:hAnsi="Arial" w:cs="Arial"/>
          <w:sz w:val="22"/>
          <w:szCs w:val="22"/>
        </w:rPr>
        <w:t>1</w:t>
      </w:r>
    </w:p>
    <w:p w14:paraId="647EE92E" w14:textId="6E408352" w:rsidR="004626AC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URBROJ: 2178-21-01-22-</w:t>
      </w:r>
      <w:r w:rsidR="00817A7C">
        <w:rPr>
          <w:rFonts w:ascii="Arial" w:hAnsi="Arial" w:cs="Arial"/>
          <w:sz w:val="22"/>
          <w:szCs w:val="22"/>
        </w:rPr>
        <w:t>1</w:t>
      </w:r>
    </w:p>
    <w:p w14:paraId="2224B546" w14:textId="29FF5A6A" w:rsidR="008D3466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Okučani, </w:t>
      </w:r>
      <w:r w:rsidR="00593604">
        <w:rPr>
          <w:rFonts w:ascii="Arial" w:hAnsi="Arial" w:cs="Arial"/>
          <w:sz w:val="22"/>
          <w:szCs w:val="22"/>
        </w:rPr>
        <w:t>28</w:t>
      </w:r>
      <w:r w:rsidR="004F094C">
        <w:rPr>
          <w:rFonts w:ascii="Arial" w:hAnsi="Arial" w:cs="Arial"/>
          <w:sz w:val="22"/>
          <w:szCs w:val="22"/>
        </w:rPr>
        <w:t>. ožujka 2022.</w:t>
      </w:r>
      <w:r w:rsidR="00A743A8">
        <w:rPr>
          <w:rFonts w:ascii="Arial" w:hAnsi="Arial" w:cs="Arial"/>
          <w:sz w:val="22"/>
          <w:szCs w:val="22"/>
        </w:rPr>
        <w:t xml:space="preserve"> godine</w:t>
      </w:r>
    </w:p>
    <w:p w14:paraId="6DA06393" w14:textId="7D032338" w:rsidR="008D3466" w:rsidRPr="009B707B" w:rsidRDefault="008D3466" w:rsidP="00560EA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OPĆINSKO VIJEĆE</w:t>
      </w:r>
    </w:p>
    <w:p w14:paraId="7C6B0DE8" w14:textId="7E284D5D" w:rsidR="008D3466" w:rsidRPr="009B707B" w:rsidRDefault="008D3466" w:rsidP="00560EA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PREDSJEDNIK</w:t>
      </w:r>
    </w:p>
    <w:p w14:paraId="6EEA6078" w14:textId="552C5BD5" w:rsidR="00057917" w:rsidRDefault="008D3466" w:rsidP="0006287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Ivica Pivac</w:t>
      </w:r>
    </w:p>
    <w:p w14:paraId="3373B61A" w14:textId="299FB4DE" w:rsidR="000A406B" w:rsidRPr="009B707B" w:rsidRDefault="000A406B" w:rsidP="003129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lastRenderedPageBreak/>
        <w:t>OBRAZLOŽENJE</w:t>
      </w:r>
    </w:p>
    <w:p w14:paraId="3E1B06FD" w14:textId="062174D7" w:rsidR="000A406B" w:rsidRPr="009B707B" w:rsidRDefault="000A406B" w:rsidP="003129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uz Odluku o komunalnim djelatnostima</w:t>
      </w:r>
    </w:p>
    <w:p w14:paraId="4C8BFF65" w14:textId="31D1B4BC" w:rsidR="000A406B" w:rsidRPr="009B707B" w:rsidRDefault="000A406B" w:rsidP="000A406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0F717A" w14:textId="00C0A649" w:rsidR="000A406B" w:rsidRPr="009B707B" w:rsidRDefault="000A406B" w:rsidP="003129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Stupanjem na snagu novog Zakona o komunalnom gospodarstvu (NN 68/18, 110/18, 32/20) definirani su pojmovi komunalnih djelatnosti kao i organizacijski oblici obavljanja tih djelatnosti.</w:t>
      </w:r>
      <w:r w:rsidR="003D646A" w:rsidRPr="009B707B">
        <w:rPr>
          <w:rFonts w:ascii="Arial" w:hAnsi="Arial" w:cs="Arial"/>
          <w:sz w:val="22"/>
          <w:szCs w:val="22"/>
        </w:rPr>
        <w:t xml:space="preserve"> U predloženoj odluci to smo definirali kroz članke 2., 3</w:t>
      </w:r>
      <w:r w:rsidR="00F73FAC" w:rsidRPr="009B707B">
        <w:rPr>
          <w:rFonts w:ascii="Arial" w:hAnsi="Arial" w:cs="Arial"/>
          <w:sz w:val="22"/>
          <w:szCs w:val="22"/>
        </w:rPr>
        <w:t>. i 5.</w:t>
      </w:r>
    </w:p>
    <w:p w14:paraId="6DBE714D" w14:textId="14E00160" w:rsidR="003D646A" w:rsidRPr="009B707B" w:rsidRDefault="003D646A" w:rsidP="003129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Člankom 26. spomenutog Zakona, zakonodavac je ostavio na izbor predstavničkom tijelu da svojom odlukom može odrediti i druge djelatnosti koje se smatraju komunalnima.</w:t>
      </w:r>
      <w:r w:rsidR="00F73FAC" w:rsidRPr="009B707B">
        <w:rPr>
          <w:rFonts w:ascii="Arial" w:hAnsi="Arial" w:cs="Arial"/>
          <w:sz w:val="22"/>
          <w:szCs w:val="22"/>
        </w:rPr>
        <w:t xml:space="preserve"> To smo definirali člankom 4.</w:t>
      </w:r>
    </w:p>
    <w:p w14:paraId="70A16D5B" w14:textId="4B1172A6" w:rsidR="00F73FAC" w:rsidRPr="009B707B" w:rsidRDefault="00F73FAC" w:rsidP="003129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Nadalje prijedlog odluke člancima 6., 7.,</w:t>
      </w:r>
      <w:r w:rsidR="00546002" w:rsidRPr="009B707B">
        <w:rPr>
          <w:rFonts w:ascii="Arial" w:hAnsi="Arial" w:cs="Arial"/>
          <w:sz w:val="22"/>
          <w:szCs w:val="22"/>
        </w:rPr>
        <w:t xml:space="preserve"> </w:t>
      </w:r>
      <w:r w:rsidRPr="009B707B">
        <w:rPr>
          <w:rFonts w:ascii="Arial" w:hAnsi="Arial" w:cs="Arial"/>
          <w:sz w:val="22"/>
          <w:szCs w:val="22"/>
        </w:rPr>
        <w:t>8., 9., 10. i 11. regulira k</w:t>
      </w:r>
      <w:r w:rsidR="00C04F45" w:rsidRPr="009B707B">
        <w:rPr>
          <w:rFonts w:ascii="Arial" w:hAnsi="Arial" w:cs="Arial"/>
          <w:sz w:val="22"/>
          <w:szCs w:val="22"/>
        </w:rPr>
        <w:t>ojem organizacijskom obliku</w:t>
      </w:r>
      <w:r w:rsidRPr="009B707B">
        <w:rPr>
          <w:rFonts w:ascii="Arial" w:hAnsi="Arial" w:cs="Arial"/>
          <w:sz w:val="22"/>
          <w:szCs w:val="22"/>
        </w:rPr>
        <w:t xml:space="preserve"> je dano povjer</w:t>
      </w:r>
      <w:r w:rsidR="00DD1DF8" w:rsidRPr="009B707B">
        <w:rPr>
          <w:rFonts w:ascii="Arial" w:hAnsi="Arial" w:cs="Arial"/>
          <w:sz w:val="22"/>
          <w:szCs w:val="22"/>
        </w:rPr>
        <w:t>a</w:t>
      </w:r>
      <w:r w:rsidRPr="009B707B">
        <w:rPr>
          <w:rFonts w:ascii="Arial" w:hAnsi="Arial" w:cs="Arial"/>
          <w:sz w:val="22"/>
          <w:szCs w:val="22"/>
        </w:rPr>
        <w:t>vanje obavljanja određene komunalne djelatnosti</w:t>
      </w:r>
      <w:r w:rsidR="00DD1DF8" w:rsidRPr="009B707B">
        <w:rPr>
          <w:rFonts w:ascii="Arial" w:hAnsi="Arial" w:cs="Arial"/>
          <w:sz w:val="22"/>
          <w:szCs w:val="22"/>
        </w:rPr>
        <w:t>.</w:t>
      </w:r>
    </w:p>
    <w:sectPr w:rsidR="00F73FAC" w:rsidRPr="009B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A05E" w14:textId="77777777" w:rsidR="00A85839" w:rsidRDefault="00A85839" w:rsidP="00141195">
      <w:r>
        <w:separator/>
      </w:r>
    </w:p>
  </w:endnote>
  <w:endnote w:type="continuationSeparator" w:id="0">
    <w:p w14:paraId="7F912112" w14:textId="77777777" w:rsidR="00A85839" w:rsidRDefault="00A85839" w:rsidP="0014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078C" w14:textId="77777777" w:rsidR="00DA4F5A" w:rsidRDefault="00DA4F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012100"/>
      <w:docPartObj>
        <w:docPartGallery w:val="Page Numbers (Bottom of Page)"/>
        <w:docPartUnique/>
      </w:docPartObj>
    </w:sdtPr>
    <w:sdtEndPr/>
    <w:sdtContent>
      <w:p w14:paraId="49163186" w14:textId="2CFEEF40" w:rsidR="00DA4F5A" w:rsidRDefault="00DA4F5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59386" w14:textId="77777777" w:rsidR="00DA4F5A" w:rsidRDefault="00DA4F5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B15E" w14:textId="77777777" w:rsidR="00DA4F5A" w:rsidRDefault="00DA4F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0264" w14:textId="77777777" w:rsidR="00A85839" w:rsidRDefault="00A85839" w:rsidP="00141195">
      <w:r>
        <w:separator/>
      </w:r>
    </w:p>
  </w:footnote>
  <w:footnote w:type="continuationSeparator" w:id="0">
    <w:p w14:paraId="170D0019" w14:textId="77777777" w:rsidR="00A85839" w:rsidRDefault="00A85839" w:rsidP="0014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9286" w14:textId="77777777" w:rsidR="00DA4F5A" w:rsidRDefault="00DA4F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AA3F" w14:textId="77777777" w:rsidR="00DA4F5A" w:rsidRDefault="00DA4F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18A" w14:textId="77777777" w:rsidR="00DA4F5A" w:rsidRDefault="00DA4F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256"/>
    <w:multiLevelType w:val="hybridMultilevel"/>
    <w:tmpl w:val="70889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68A"/>
    <w:multiLevelType w:val="hybridMultilevel"/>
    <w:tmpl w:val="F8F46634"/>
    <w:lvl w:ilvl="0" w:tplc="1FD807D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F9F"/>
    <w:multiLevelType w:val="hybridMultilevel"/>
    <w:tmpl w:val="58AE9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32CA"/>
    <w:multiLevelType w:val="hybridMultilevel"/>
    <w:tmpl w:val="484AC842"/>
    <w:lvl w:ilvl="0" w:tplc="D2708C3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395C7C"/>
    <w:multiLevelType w:val="hybridMultilevel"/>
    <w:tmpl w:val="337EE7E2"/>
    <w:lvl w:ilvl="0" w:tplc="D2708C3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D70D51"/>
    <w:multiLevelType w:val="hybridMultilevel"/>
    <w:tmpl w:val="EF229BFC"/>
    <w:lvl w:ilvl="0" w:tplc="7DEE7B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82A"/>
    <w:multiLevelType w:val="hybridMultilevel"/>
    <w:tmpl w:val="74FE9C3A"/>
    <w:lvl w:ilvl="0" w:tplc="324E4C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015C77"/>
    <w:multiLevelType w:val="hybridMultilevel"/>
    <w:tmpl w:val="74FE9C3A"/>
    <w:lvl w:ilvl="0" w:tplc="324E4C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F34BB4"/>
    <w:multiLevelType w:val="hybridMultilevel"/>
    <w:tmpl w:val="AF445D0A"/>
    <w:lvl w:ilvl="0" w:tplc="D2708C34">
      <w:start w:val="9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06715D"/>
    <w:multiLevelType w:val="hybridMultilevel"/>
    <w:tmpl w:val="4CF25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2486"/>
    <w:multiLevelType w:val="hybridMultilevel"/>
    <w:tmpl w:val="A9780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FF"/>
    <w:rsid w:val="0001343F"/>
    <w:rsid w:val="00057917"/>
    <w:rsid w:val="00062871"/>
    <w:rsid w:val="000931DF"/>
    <w:rsid w:val="000A406B"/>
    <w:rsid w:val="000B35C2"/>
    <w:rsid w:val="000B5FCE"/>
    <w:rsid w:val="000D3D8D"/>
    <w:rsid w:val="000E253E"/>
    <w:rsid w:val="001101C4"/>
    <w:rsid w:val="00117639"/>
    <w:rsid w:val="00141195"/>
    <w:rsid w:val="00154253"/>
    <w:rsid w:val="00154FAF"/>
    <w:rsid w:val="00164674"/>
    <w:rsid w:val="00175A8C"/>
    <w:rsid w:val="00177042"/>
    <w:rsid w:val="001A63F1"/>
    <w:rsid w:val="001D63FF"/>
    <w:rsid w:val="00235F17"/>
    <w:rsid w:val="00250CF2"/>
    <w:rsid w:val="002625DC"/>
    <w:rsid w:val="002D268F"/>
    <w:rsid w:val="002E710A"/>
    <w:rsid w:val="003129E1"/>
    <w:rsid w:val="00326EAA"/>
    <w:rsid w:val="00387005"/>
    <w:rsid w:val="00394C5A"/>
    <w:rsid w:val="003D646A"/>
    <w:rsid w:val="00430803"/>
    <w:rsid w:val="004626AC"/>
    <w:rsid w:val="00466BD6"/>
    <w:rsid w:val="00467A18"/>
    <w:rsid w:val="004B4B23"/>
    <w:rsid w:val="004F094C"/>
    <w:rsid w:val="00540BB1"/>
    <w:rsid w:val="00541725"/>
    <w:rsid w:val="00542F1C"/>
    <w:rsid w:val="00546002"/>
    <w:rsid w:val="00560EA9"/>
    <w:rsid w:val="00586BDD"/>
    <w:rsid w:val="00593604"/>
    <w:rsid w:val="006025F7"/>
    <w:rsid w:val="00607140"/>
    <w:rsid w:val="00612DD7"/>
    <w:rsid w:val="006246A2"/>
    <w:rsid w:val="00631859"/>
    <w:rsid w:val="006771E1"/>
    <w:rsid w:val="00743772"/>
    <w:rsid w:val="00785AF1"/>
    <w:rsid w:val="00817A7C"/>
    <w:rsid w:val="00862569"/>
    <w:rsid w:val="00871EDE"/>
    <w:rsid w:val="008D3466"/>
    <w:rsid w:val="008F4A97"/>
    <w:rsid w:val="009059E9"/>
    <w:rsid w:val="00933821"/>
    <w:rsid w:val="009472DE"/>
    <w:rsid w:val="009B0542"/>
    <w:rsid w:val="009B707B"/>
    <w:rsid w:val="009F0742"/>
    <w:rsid w:val="00A11B76"/>
    <w:rsid w:val="00A743A8"/>
    <w:rsid w:val="00A76E67"/>
    <w:rsid w:val="00A85839"/>
    <w:rsid w:val="00A85D96"/>
    <w:rsid w:val="00A966D7"/>
    <w:rsid w:val="00AA45B6"/>
    <w:rsid w:val="00AF6F0F"/>
    <w:rsid w:val="00B00754"/>
    <w:rsid w:val="00B237FB"/>
    <w:rsid w:val="00B3559E"/>
    <w:rsid w:val="00B67C21"/>
    <w:rsid w:val="00B7080D"/>
    <w:rsid w:val="00C04F45"/>
    <w:rsid w:val="00C129D6"/>
    <w:rsid w:val="00C155CA"/>
    <w:rsid w:val="00C24F4E"/>
    <w:rsid w:val="00C406EA"/>
    <w:rsid w:val="00C70726"/>
    <w:rsid w:val="00C91EE4"/>
    <w:rsid w:val="00CA0BB1"/>
    <w:rsid w:val="00CA7102"/>
    <w:rsid w:val="00D25E1E"/>
    <w:rsid w:val="00D61623"/>
    <w:rsid w:val="00D84D7B"/>
    <w:rsid w:val="00DA4F5A"/>
    <w:rsid w:val="00DD1DF8"/>
    <w:rsid w:val="00E52934"/>
    <w:rsid w:val="00E52AE3"/>
    <w:rsid w:val="00E94296"/>
    <w:rsid w:val="00F042CF"/>
    <w:rsid w:val="00F302F2"/>
    <w:rsid w:val="00F46C23"/>
    <w:rsid w:val="00F73FAC"/>
    <w:rsid w:val="00F900A0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9B27"/>
  <w15:chartTrackingRefBased/>
  <w15:docId w15:val="{D09B9C10-808C-4758-9ED2-118B79E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F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63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63FF"/>
    <w:pPr>
      <w:ind w:left="720"/>
      <w:contextualSpacing/>
    </w:pPr>
  </w:style>
  <w:style w:type="character" w:customStyle="1" w:styleId="kurziv">
    <w:name w:val="kurziv"/>
    <w:rsid w:val="001D63FF"/>
  </w:style>
  <w:style w:type="paragraph" w:styleId="Zaglavlje">
    <w:name w:val="header"/>
    <w:basedOn w:val="Normal"/>
    <w:link w:val="ZaglavljeChar"/>
    <w:uiPriority w:val="99"/>
    <w:unhideWhenUsed/>
    <w:rsid w:val="001411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195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11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195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11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38</cp:revision>
  <cp:lastPrinted>2022-03-22T13:22:00Z</cp:lastPrinted>
  <dcterms:created xsi:type="dcterms:W3CDTF">2022-02-07T08:57:00Z</dcterms:created>
  <dcterms:modified xsi:type="dcterms:W3CDTF">2022-03-22T13:32:00Z</dcterms:modified>
</cp:coreProperties>
</file>